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5A0" w:rsidRDefault="004F15A0" w:rsidP="004F15A0">
      <w:pPr>
        <w:spacing w:line="480" w:lineRule="auto"/>
        <w:jc w:val="right"/>
      </w:pPr>
      <w:r>
        <w:t>Ally Sandoval</w:t>
      </w:r>
    </w:p>
    <w:p w:rsidR="004F15A0" w:rsidRDefault="004F15A0" w:rsidP="004F15A0">
      <w:pPr>
        <w:spacing w:line="480" w:lineRule="auto"/>
        <w:jc w:val="right"/>
      </w:pPr>
      <w:r>
        <w:t>Dr. Karen Shores</w:t>
      </w:r>
    </w:p>
    <w:p w:rsidR="004F15A0" w:rsidRDefault="004F15A0" w:rsidP="004F15A0">
      <w:pPr>
        <w:spacing w:line="480" w:lineRule="auto"/>
        <w:jc w:val="right"/>
      </w:pPr>
      <w:r>
        <w:t>Sociology 1010, T/TH</w:t>
      </w:r>
    </w:p>
    <w:p w:rsidR="004F15A0" w:rsidRDefault="004F15A0" w:rsidP="004F15A0">
      <w:pPr>
        <w:spacing w:line="480" w:lineRule="auto"/>
        <w:jc w:val="right"/>
      </w:pPr>
      <w:r>
        <w:t xml:space="preserve">15 </w:t>
      </w:r>
      <w:r w:rsidR="00B2303E">
        <w:t>September</w:t>
      </w:r>
      <w:r>
        <w:t xml:space="preserve"> 2011</w:t>
      </w:r>
    </w:p>
    <w:p w:rsidR="00997EB3" w:rsidRDefault="00997EB3" w:rsidP="00B2303E">
      <w:pPr>
        <w:spacing w:line="480" w:lineRule="auto"/>
        <w:jc w:val="center"/>
      </w:pPr>
      <w:r>
        <w:t>The Entry and Exit of American Culture</w:t>
      </w:r>
      <w:bookmarkStart w:id="0" w:name="_GoBack"/>
      <w:bookmarkEnd w:id="0"/>
    </w:p>
    <w:p w:rsidR="004F15A0" w:rsidRDefault="004F15A0" w:rsidP="00997EB3">
      <w:pPr>
        <w:spacing w:line="480" w:lineRule="auto"/>
      </w:pPr>
      <w:r>
        <w:tab/>
        <w:t>During the past few weeks, I participated in an activity that involved entering and exiting a building. It seemed like a simple task at fir</w:t>
      </w:r>
      <w:r w:rsidR="00216192">
        <w:t>st, which it was, but I could not</w:t>
      </w:r>
      <w:r>
        <w:t xml:space="preserve"> stop there. I needed to find ways to change the variables in my small research project to get the most accurately diverse outcomes. Throughout my experience, I passed through countless manual and automatic doors on a large number of buildings. I always made sure I was either entering or exiting at the same time as someone else and when I encountered a manual door with a handle or a doorknob, I always tried to hold the door open for the other person. </w:t>
      </w:r>
      <w:r w:rsidR="00B828BE">
        <w:t>Sometimes I even tried to hold an automatic door for someone to pass through but automatic doors don’t work that way.</w:t>
      </w:r>
    </w:p>
    <w:p w:rsidR="00B828BE" w:rsidRDefault="00B828BE" w:rsidP="00997EB3">
      <w:pPr>
        <w:spacing w:line="480" w:lineRule="auto"/>
      </w:pPr>
      <w:r>
        <w:tab/>
        <w:t xml:space="preserve">I believe that going through doors is definitely a social event because it involves subconscious manners and rules. It can also tell a lot about a person by the way they acknowledge someone else or even how aware they are.  It contains norms such as the widely accepted opinion that males should hold doors open for females. There is also the norm that if someone is close behind, you hold the door a little longer so as to not shut it in </w:t>
      </w:r>
      <w:r w:rsidR="00B2303E">
        <w:t>his or her</w:t>
      </w:r>
      <w:r>
        <w:t xml:space="preserve"> face. Another norm it sort of implies is the </w:t>
      </w:r>
      <w:r w:rsidR="00216192">
        <w:t>presence of enter and exit signs, but it is</w:t>
      </w:r>
      <w:r>
        <w:t xml:space="preserve"> not very strictly followed.</w:t>
      </w:r>
      <w:r w:rsidR="00216192">
        <w:t xml:space="preserve"> These norms are only included for the American culture, it is different in other cultures. </w:t>
      </w:r>
    </w:p>
    <w:p w:rsidR="00216192" w:rsidRDefault="00216192" w:rsidP="00997EB3">
      <w:pPr>
        <w:spacing w:line="480" w:lineRule="auto"/>
      </w:pPr>
      <w:r>
        <w:lastRenderedPageBreak/>
        <w:tab/>
        <w:t>When I went about traveling through the doors at businesses or stores, the majority of them were automatic. The only time anything changed really from the normal go in at the entrance and out at the exit was when a manual door was allowed too. At one particular store, the automatic doors weren’t working and everyone that I saw entering the building tried the automatic ones, got confused, stumbled around a bit then entered through the manual door. We are just so used to automatic doors at businesses that when a curve ball is thrown and we must push a door open to get in, we have to rethink our usual routine. Even when the manual push open door was closest and I opted for that one, the rest of my group went out of their way to go through the automatic sliding doors.</w:t>
      </w:r>
    </w:p>
    <w:p w:rsidR="00216192" w:rsidRDefault="00216192" w:rsidP="00997EB3">
      <w:pPr>
        <w:spacing w:line="480" w:lineRule="auto"/>
      </w:pPr>
      <w:r>
        <w:tab/>
        <w:t xml:space="preserve">Some of the other places I went to included schools and churches. These had next to zero automatic </w:t>
      </w:r>
      <w:r w:rsidR="00B2303E">
        <w:t>doors, which</w:t>
      </w:r>
      <w:r>
        <w:t xml:space="preserve"> was good for my experiment. At school, sometimes there were doors that were propped open to let air in. At one entrance/exit with seven optional doors, every single studen</w:t>
      </w:r>
      <w:r w:rsidR="007D0958">
        <w:t>t chose to use the open door. This didn’t work out because it created traffic jams with too many students going opposite directions. I finally went in one of the closed doors and soon a few other students followed. At school when I held the door open for others, almost everyone accepted my offer and most said thank you. There were three males who refused to let me hold the door open for them. At the church, none of the males let me hold the door open for them. They always took that opportunity away from me even when I insisted.</w:t>
      </w:r>
    </w:p>
    <w:p w:rsidR="007D0958" w:rsidRDefault="007D0958" w:rsidP="00997EB3">
      <w:pPr>
        <w:spacing w:line="480" w:lineRule="auto"/>
      </w:pPr>
      <w:r>
        <w:tab/>
        <w:t>One of the places that I found particularly interesting was at IKEA. I went through twice, the first time exiting through the doors labeled entrance. When I chose that path, one of the coworkers asked to check my receipt. The second time I chose to exit through the doors labeled exit (there is a sign in your path to the entrance that says make a U turn to exit please), my receipt was not checked. I think that is mostly for security purposes because it seems easy to steal there.</w:t>
      </w:r>
    </w:p>
    <w:p w:rsidR="007D0958" w:rsidRDefault="007D0958" w:rsidP="00997EB3">
      <w:pPr>
        <w:spacing w:line="480" w:lineRule="auto"/>
      </w:pPr>
      <w:r>
        <w:tab/>
        <w:t xml:space="preserve">We as an American society have grown up in </w:t>
      </w:r>
      <w:r w:rsidR="0096726C">
        <w:t>a culture that is accustomed to technology and usually being in a hurry. It is normal to have the door open for us already unless</w:t>
      </w:r>
      <w:r w:rsidR="00B2303E">
        <w:t xml:space="preserve"> you are expected to be the one to hold the role of opening it for someone else.  I now appreciate those who are willing to think of others and not just themselves in this situation, it’s nice and makes my day better! I will from now on try and acknowledge the other people surrounding me more and worry less about my destination inside and outside of the building.</w:t>
      </w:r>
    </w:p>
    <w:sectPr w:rsidR="007D0958" w:rsidSect="001355B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EB3"/>
    <w:rsid w:val="001355B4"/>
    <w:rsid w:val="00216192"/>
    <w:rsid w:val="004F15A0"/>
    <w:rsid w:val="007D0958"/>
    <w:rsid w:val="0096726C"/>
    <w:rsid w:val="00997EB3"/>
    <w:rsid w:val="00B2303E"/>
    <w:rsid w:val="00B828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AF6F26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616</Words>
  <Characters>3516</Characters>
  <Application>Microsoft Macintosh Word</Application>
  <DocSecurity>0</DocSecurity>
  <Lines>29</Lines>
  <Paragraphs>8</Paragraphs>
  <ScaleCrop>false</ScaleCrop>
  <Company/>
  <LinksUpToDate>false</LinksUpToDate>
  <CharactersWithSpaces>4124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 Sandoval</dc:creator>
  <cp:keywords/>
  <dc:description/>
  <cp:lastModifiedBy>Ally Sandoval</cp:lastModifiedBy>
  <cp:revision>1</cp:revision>
  <dcterms:created xsi:type="dcterms:W3CDTF">2011-09-15T15:34:00Z</dcterms:created>
  <dcterms:modified xsi:type="dcterms:W3CDTF">2011-09-15T16:43:00Z</dcterms:modified>
</cp:coreProperties>
</file>